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7E8" w:rsidRPr="0045732F" w:rsidRDefault="00BA68C3" w:rsidP="006A73F5">
      <w:pPr>
        <w:rPr>
          <w:rFonts w:ascii="Raleway" w:hAnsi="Raleway" w:cs="Arial"/>
          <w:b/>
          <w:color w:val="191919"/>
          <w:sz w:val="32"/>
          <w:szCs w:val="32"/>
        </w:rPr>
      </w:pPr>
      <w:r>
        <w:rPr>
          <w:rFonts w:ascii="Raleway" w:hAnsi="Raleway" w:cs="Arial"/>
          <w:b/>
          <w:noProof/>
          <w:color w:val="191919"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5326761" cy="7537837"/>
            <wp:effectExtent l="0" t="0" r="762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E_2023_A5_femm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153" cy="7548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47E8" w:rsidRPr="00A80723" w:rsidRDefault="000747E8" w:rsidP="006A73F5">
      <w:pPr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45732F" w:rsidP="0045732F">
      <w:pPr>
        <w:tabs>
          <w:tab w:val="left" w:pos="1539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A80723" w:rsidRPr="00A80723" w:rsidRDefault="00A80723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0747E8" w:rsidP="00A80723">
      <w:pPr>
        <w:tabs>
          <w:tab w:val="left" w:pos="960"/>
        </w:tabs>
        <w:spacing w:after="100" w:afterAutospacing="1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Du XX XXXX</w:t>
      </w:r>
    </w:p>
    <w:p w:rsidR="000747E8" w:rsidRPr="00A80723" w:rsidRDefault="000747E8" w:rsidP="005467E6">
      <w:pPr>
        <w:tabs>
          <w:tab w:val="left" w:pos="960"/>
        </w:tabs>
        <w:spacing w:after="100" w:afterAutospacing="1" w:line="24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Au XX XXXX</w:t>
      </w:r>
    </w:p>
    <w:p w:rsidR="00A80723" w:rsidRDefault="000747E8" w:rsidP="005467E6">
      <w:pPr>
        <w:tabs>
          <w:tab w:val="left" w:pos="960"/>
          <w:tab w:val="left" w:pos="1959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2024</w:t>
      </w:r>
      <w:r w:rsidR="005467E6">
        <w:rPr>
          <w:rFonts w:ascii="Raleway" w:hAnsi="Raleway" w:cs="Arial"/>
          <w:b/>
          <w:color w:val="FFFFFF" w:themeColor="background1"/>
          <w:sz w:val="52"/>
          <w:szCs w:val="52"/>
        </w:rPr>
        <w:tab/>
      </w:r>
    </w:p>
    <w:p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              </w:t>
      </w:r>
    </w:p>
    <w:p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</w:t>
      </w:r>
    </w:p>
    <w:p w:rsidR="00A80723" w:rsidRPr="00A80723" w:rsidRDefault="00A80723" w:rsidP="00DE68F8">
      <w:pPr>
        <w:tabs>
          <w:tab w:val="left" w:pos="960"/>
        </w:tabs>
        <w:spacing w:after="100" w:afterAutospacing="1" w:line="240" w:lineRule="auto"/>
        <w:jc w:val="right"/>
        <w:rPr>
          <w:rFonts w:ascii="Raleway" w:hAnsi="Raleway" w:cs="Arial"/>
          <w:b/>
          <w:color w:val="FFFFFF" w:themeColor="background1"/>
          <w:sz w:val="36"/>
          <w:szCs w:val="36"/>
        </w:rPr>
      </w:pPr>
      <w:r>
        <w:rPr>
          <w:rFonts w:ascii="Raleway" w:hAnsi="Raleway" w:cs="Arial"/>
          <w:b/>
          <w:color w:val="FFFFFF" w:themeColor="background1"/>
          <w:sz w:val="36"/>
          <w:szCs w:val="36"/>
        </w:rPr>
        <w:t xml:space="preserve">                                                 </w:t>
      </w:r>
      <w:r w:rsidRPr="00A80723">
        <w:rPr>
          <w:rFonts w:ascii="Raleway" w:hAnsi="Raleway" w:cs="Arial"/>
          <w:b/>
          <w:color w:val="FFFFFF" w:themeColor="background1"/>
          <w:sz w:val="36"/>
          <w:szCs w:val="36"/>
        </w:rPr>
        <w:t>www.x</w:t>
      </w:r>
      <w:r>
        <w:rPr>
          <w:rFonts w:ascii="Raleway" w:hAnsi="Raleway" w:cs="Arial"/>
          <w:b/>
          <w:color w:val="FFFFFF" w:themeColor="background1"/>
          <w:sz w:val="36"/>
          <w:szCs w:val="36"/>
        </w:rPr>
        <w:t>xxxxx.fr</w:t>
      </w:r>
    </w:p>
    <w:p w:rsidR="00D91248" w:rsidRPr="00A80723" w:rsidRDefault="00D91248" w:rsidP="00801CCE">
      <w:pPr>
        <w:pStyle w:val="Paragraphestandard"/>
        <w:suppressAutoHyphens/>
        <w:spacing w:after="57"/>
        <w:rPr>
          <w:rFonts w:ascii="Raleway" w:hAnsi="Raleway" w:cs="Arial"/>
          <w:color w:val="191919"/>
          <w:sz w:val="18"/>
          <w:szCs w:val="18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lastRenderedPageBreak/>
        <w:t xml:space="preserve">Du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2024, le Département de l’Hérault et </w:t>
      </w:r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xxxxxxxxxxxxxx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</w:t>
      </w:r>
      <w:proofErr w:type="spellEnd"/>
      <w:r w:rsidRPr="00A80723">
        <w:rPr>
          <w:rFonts w:ascii="Raleway" w:hAnsi="Raleway" w:cs="Arial"/>
          <w:color w:val="BF00C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vous prêtent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>gratuitement un Vélo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 à Assistance Electrique. Une solution concrète pour sensibiliser à une autre manière de se déplacer, pour le travail ou pour le loisir, moins polluante et meilleure pour la santé.</w:t>
      </w:r>
    </w:p>
    <w:p w:rsidR="00D91248" w:rsidRPr="00A80723" w:rsidRDefault="00D91248" w:rsidP="00932472">
      <w:pPr>
        <w:spacing w:line="240" w:lineRule="auto"/>
        <w:rPr>
          <w:rFonts w:ascii="Raleway" w:hAnsi="Raleway" w:cs="Arial"/>
          <w:color w:val="191919"/>
          <w:sz w:val="20"/>
          <w:szCs w:val="20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t>Avec le vélo électrique, moins d’effort et plus de vitesse ! Econome en énergie, simple d’utilisation, confortable quelle que soit la route, ses avantages sont nombreux. Et grâce à l’assistance électrique, vous pourrez pédaler sur de plus longues distances</w:t>
      </w:r>
      <w:r w:rsidRPr="00A80723">
        <w:rPr>
          <w:rFonts w:ascii="Raleway" w:hAnsi="Raleway" w:cs="Arial"/>
          <w:color w:val="191919"/>
          <w:sz w:val="20"/>
          <w:szCs w:val="20"/>
        </w:rPr>
        <w:t>.</w:t>
      </w:r>
    </w:p>
    <w:p w:rsidR="001343A2" w:rsidRPr="00A80723" w:rsidRDefault="001343A2" w:rsidP="00801CCE">
      <w:pPr>
        <w:pStyle w:val="Paragraphestandard"/>
        <w:rPr>
          <w:rFonts w:ascii="Raleway" w:hAnsi="Raleway" w:cs="Arial"/>
          <w:b/>
          <w:color w:val="00CDAA"/>
          <w:sz w:val="28"/>
          <w:szCs w:val="28"/>
        </w:rPr>
      </w:pPr>
      <w:r w:rsidRPr="00A80723">
        <w:rPr>
          <w:rFonts w:ascii="Raleway" w:hAnsi="Raleway" w:cs="Arial"/>
          <w:b/>
          <w:color w:val="3BB4A1"/>
          <w:sz w:val="28"/>
          <w:szCs w:val="28"/>
        </w:rPr>
        <w:t>Qui peut en bénéficier ?</w:t>
      </w:r>
    </w:p>
    <w:p w:rsidR="00A80723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5EF79" wp14:editId="3F70D2D8">
                <wp:simplePos x="0" y="0"/>
                <wp:positionH relativeFrom="column">
                  <wp:posOffset>-105410</wp:posOffset>
                </wp:positionH>
                <wp:positionV relativeFrom="paragraph">
                  <wp:posOffset>81280</wp:posOffset>
                </wp:positionV>
                <wp:extent cx="161925" cy="45719"/>
                <wp:effectExtent l="0" t="0" r="9525" b="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D5F9B4" id="Rectangle : coins arrondis 9" o:spid="_x0000_s1026" style="position:absolute;margin-left:-8.3pt;margin-top:6.4pt;width:12.7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Les personnes majeures qui résident sur le territoire de 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</w:t>
      </w:r>
      <w:proofErr w:type="spellEnd"/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</w:t>
      </w:r>
      <w:proofErr w:type="spellEnd"/>
      <w:r w:rsidR="001F5A46" w:rsidRPr="00A80723">
        <w:rPr>
          <w:rFonts w:ascii="Raleway" w:hAnsi="Raleway" w:cs="Arial"/>
          <w:color w:val="3C3C3B"/>
          <w:sz w:val="18"/>
          <w:szCs w:val="18"/>
        </w:rPr>
        <w:t>, disposant d’un local fermé pour pouvoir entreposer le vélo électrique dans un endroit sécurisé.</w:t>
      </w:r>
    </w:p>
    <w:p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1343A2" w:rsidRPr="00A80723" w:rsidRDefault="00D50127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9A65F1" wp14:editId="024595A9">
                <wp:simplePos x="0" y="0"/>
                <wp:positionH relativeFrom="column">
                  <wp:posOffset>-106045</wp:posOffset>
                </wp:positionH>
                <wp:positionV relativeFrom="paragraph">
                  <wp:posOffset>80010</wp:posOffset>
                </wp:positionV>
                <wp:extent cx="161925" cy="45719"/>
                <wp:effectExtent l="0" t="0" r="9525" b="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3DC995" id="Rectangle : coins arrondis 8" o:spid="_x0000_s1026" style="position:absolute;margin-left:-8.35pt;margin-top:6.3pt;width:12.7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>Le prêt dure une semaine.</w:t>
      </w:r>
    </w:p>
    <w:p w:rsidR="001F5A46" w:rsidRPr="0045732F" w:rsidRDefault="001F5A46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20"/>
          <w:szCs w:val="20"/>
        </w:rPr>
      </w:pPr>
    </w:p>
    <w:p w:rsidR="001F5A46" w:rsidRPr="005467E6" w:rsidRDefault="001F5A46" w:rsidP="00A80723">
      <w:pPr>
        <w:pStyle w:val="Paragraphestandard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>Comment réserver ?</w:t>
      </w:r>
    </w:p>
    <w:p w:rsidR="00D50127" w:rsidRPr="00A80723" w:rsidRDefault="00D50127" w:rsidP="00D50127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BF116F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77470</wp:posOffset>
                </wp:positionV>
                <wp:extent cx="161925" cy="45719"/>
                <wp:effectExtent l="0" t="0" r="9525" b="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FDFD9" id="Rectangle : coins arrondis 5" o:spid="_x0000_s1026" style="position:absolute;margin-left:-8.35pt;margin-top:6.1pt;width:12.7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Vous pouvez réserver votre vélo électrique au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1F5A46"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</w:p>
    <w:p w:rsidR="001F5A46" w:rsidRPr="00A80723" w:rsidRDefault="001F5A46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ou par mail</w:t>
      </w:r>
      <w:r w:rsidR="00D50127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xxxxxxxx@xxx.xx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:rsidR="001F5A46" w:rsidRPr="00A80723" w:rsidRDefault="00D50127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8307E6" wp14:editId="7AD2EDC6">
                <wp:simplePos x="0" y="0"/>
                <wp:positionH relativeFrom="column">
                  <wp:posOffset>-104140</wp:posOffset>
                </wp:positionH>
                <wp:positionV relativeFrom="paragraph">
                  <wp:posOffset>57785</wp:posOffset>
                </wp:positionV>
                <wp:extent cx="161925" cy="45719"/>
                <wp:effectExtent l="0" t="0" r="9525" b="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3992CB" id="Rectangle : coins arrondis 6" o:spid="_x0000_s1026" style="position:absolute;margin-left:-8.2pt;margin-top:4.55pt;width:12.75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Pour les retraits et retours, 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rendez-vous au </w:t>
      </w:r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avenue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xxxxxx</w:t>
      </w:r>
      <w:proofErr w:type="spellEnd"/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à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</w:t>
      </w:r>
      <w:proofErr w:type="spellEnd"/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.</w:t>
      </w:r>
    </w:p>
    <w:p w:rsidR="00801CCE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1364D9" wp14:editId="3210CE65">
                <wp:simplePos x="0" y="0"/>
                <wp:positionH relativeFrom="column">
                  <wp:posOffset>-105410</wp:posOffset>
                </wp:positionH>
                <wp:positionV relativeFrom="paragraph">
                  <wp:posOffset>55880</wp:posOffset>
                </wp:positionV>
                <wp:extent cx="161925" cy="45719"/>
                <wp:effectExtent l="0" t="0" r="9525" b="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ED641" id="Rectangle : coins arrondis 7" o:spid="_x0000_s1026" style="position:absolute;margin-left:-8.3pt;margin-top:4.4pt;width:12.75pt;height: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Un </w:t>
      </w:r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chèque de caution</w: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 de 500 € sera demandé lors du retrait du vélo électrique et restitué à son retour.</w:t>
      </w:r>
    </w:p>
    <w:p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5467E6" w:rsidRDefault="00801CCE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Rendez-vous le </w:t>
      </w:r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XX </w:t>
      </w:r>
      <w:proofErr w:type="spellStart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>xxxxxxxx</w:t>
      </w:r>
      <w:proofErr w:type="spellEnd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 XXXX</w:t>
      </w: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 pour une</w:t>
      </w:r>
      <w:r w:rsidRPr="00A80723">
        <w:rPr>
          <w:rFonts w:ascii="Raleway" w:hAnsi="Raleway" w:cs="Arial"/>
          <w:b/>
          <w:color w:val="3BB4A1"/>
          <w:sz w:val="28"/>
          <w:szCs w:val="28"/>
        </w:rPr>
        <w:t xml:space="preserve"> animation 100% vélo !</w:t>
      </w:r>
    </w:p>
    <w:p w:rsidR="005467E6" w:rsidRPr="00A80723" w:rsidRDefault="005467E6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</w:p>
    <w:p w:rsidR="00801CCE" w:rsidRPr="00A80723" w:rsidRDefault="00801CCE" w:rsidP="00801CCE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Rdv le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de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, devant le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XX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color w:val="3C3C3B"/>
          <w:sz w:val="18"/>
          <w:szCs w:val="18"/>
        </w:rPr>
        <w:t>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:rsidR="00801CCE" w:rsidRPr="00A80723" w:rsidRDefault="00801CCE" w:rsidP="005467E6">
      <w:pPr>
        <w:pStyle w:val="Paragraphestandard"/>
        <w:suppressAutoHyphens/>
        <w:spacing w:after="57" w:line="240" w:lineRule="auto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Au programme :</w:t>
      </w:r>
    </w:p>
    <w:p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9AFEB0" wp14:editId="0D296C39">
                <wp:simplePos x="0" y="0"/>
                <wp:positionH relativeFrom="column">
                  <wp:posOffset>-105410</wp:posOffset>
                </wp:positionH>
                <wp:positionV relativeFrom="paragraph">
                  <wp:posOffset>94615</wp:posOffset>
                </wp:positionV>
                <wp:extent cx="161925" cy="45719"/>
                <wp:effectExtent l="0" t="0" r="9525" b="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A9917" id="Rectangle : coins arrondis 10" o:spid="_x0000_s1026" style="position:absolute;margin-left:-8.3pt;margin-top:7.45pt;width:12.75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V9oA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proofErr w:type="spellStart"/>
      <w:r w:rsidR="00801CCE" w:rsidRPr="00A80723">
        <w:rPr>
          <w:rFonts w:ascii="Raleway" w:hAnsi="Raleway" w:cs="Arial"/>
          <w:color w:val="3C3C3B"/>
          <w:sz w:val="18"/>
          <w:szCs w:val="18"/>
        </w:rPr>
        <w:t>Gravage</w:t>
      </w:r>
      <w:proofErr w:type="spell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bi</w:t>
      </w:r>
      <w:bookmarkStart w:id="0" w:name="_GoBack"/>
      <w:bookmarkEnd w:id="0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cycode :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un marquage de votre vélo par gravure de numéros uniques</w:t>
      </w:r>
      <w:r w:rsidR="00801CCE" w:rsidRPr="00A80723">
        <w:rPr>
          <w:rFonts w:ascii="Raleway" w:hAnsi="Raleway" w:cs="Arial"/>
          <w:color w:val="BF106F"/>
          <w:sz w:val="18"/>
          <w:szCs w:val="18"/>
        </w:rPr>
        <w:t xml:space="preserve"> </w:t>
      </w:r>
      <w:r w:rsidR="00801CCE" w:rsidRPr="00A80723">
        <w:rPr>
          <w:rFonts w:ascii="Raleway" w:hAnsi="Raleway" w:cs="Arial"/>
          <w:color w:val="3C3C3B"/>
          <w:sz w:val="18"/>
          <w:szCs w:val="18"/>
        </w:rPr>
        <w:t>et standardisés au niveau national pour aider à retrouver votre vélo en cas de vol.</w:t>
      </w:r>
    </w:p>
    <w:p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5467E6">
        <w:rPr>
          <w:rFonts w:ascii="Raleway" w:hAnsi="Raleway" w:cs="Arial"/>
          <w:noProof/>
          <w:color w:val="BF116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0ED508" wp14:editId="0E0F5493">
                <wp:simplePos x="0" y="0"/>
                <wp:positionH relativeFrom="column">
                  <wp:posOffset>-105410</wp:posOffset>
                </wp:positionH>
                <wp:positionV relativeFrom="paragraph">
                  <wp:posOffset>66040</wp:posOffset>
                </wp:positionV>
                <wp:extent cx="161925" cy="45719"/>
                <wp:effectExtent l="0" t="0" r="9525" b="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DDD5F3" id="Rectangle : coins arrondis 11" o:spid="_x0000_s1026" style="position:absolute;margin-left:-8.3pt;margin-top:5.2pt;width:12.7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xKog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" fillcolor="yellow" stroked="f" strokeweight="1pt">
                <v:stroke joinstyle="miter"/>
              </v:roundrect>
            </w:pict>
          </mc:Fallback>
        </mc:AlternateContent>
      </w:r>
      <w:proofErr w:type="gram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Conseils ergonomique</w:t>
      </w:r>
      <w:proofErr w:type="gram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pour circuler confortablement, en sécurité et apprendre à mieux connaître votre propre vélo.</w:t>
      </w:r>
    </w:p>
    <w:p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Les animations sont proposées par le Département de l’Hérault et réalisées par le </w:t>
      </w:r>
    </w:p>
    <w:p w:rsidR="00801CCE" w:rsidRPr="005467E6" w:rsidRDefault="00801CCE" w:rsidP="00DE68F8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« Vieux Biclou ».</w:t>
      </w:r>
      <w:r w:rsidR="00DE68F8">
        <w:rPr>
          <w:rFonts w:ascii="Raleway" w:hAnsi="Raleway" w:cs="Arial"/>
          <w:color w:val="3C3C3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Réservation obligatoire au </w:t>
      </w:r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5467E6" w:rsidRPr="005467E6">
        <w:rPr>
          <w:rFonts w:ascii="Raleway" w:hAnsi="Raleway" w:cs="Arial"/>
          <w:b/>
          <w:color w:val="BF116F"/>
          <w:sz w:val="18"/>
          <w:szCs w:val="18"/>
        </w:rPr>
        <w:t>.</w:t>
      </w:r>
    </w:p>
    <w:sectPr w:rsidR="00801CCE" w:rsidRPr="005467E6" w:rsidSect="00A80723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2B1" w:rsidRDefault="009212B1" w:rsidP="00A80723">
      <w:pPr>
        <w:spacing w:after="0" w:line="240" w:lineRule="auto"/>
      </w:pPr>
      <w:r>
        <w:separator/>
      </w:r>
    </w:p>
  </w:endnote>
  <w:endnote w:type="continuationSeparator" w:id="0">
    <w:p w:rsidR="009212B1" w:rsidRDefault="009212B1" w:rsidP="00A8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2B1" w:rsidRDefault="009212B1" w:rsidP="00A80723">
      <w:pPr>
        <w:spacing w:after="0" w:line="240" w:lineRule="auto"/>
      </w:pPr>
      <w:r>
        <w:separator/>
      </w:r>
    </w:p>
  </w:footnote>
  <w:footnote w:type="continuationSeparator" w:id="0">
    <w:p w:rsidR="009212B1" w:rsidRDefault="009212B1" w:rsidP="00A80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48"/>
    <w:rsid w:val="000747E8"/>
    <w:rsid w:val="001343A2"/>
    <w:rsid w:val="00163F8E"/>
    <w:rsid w:val="001F5A46"/>
    <w:rsid w:val="00216D14"/>
    <w:rsid w:val="00224132"/>
    <w:rsid w:val="00255249"/>
    <w:rsid w:val="002F5F06"/>
    <w:rsid w:val="003F7098"/>
    <w:rsid w:val="0045732F"/>
    <w:rsid w:val="00515256"/>
    <w:rsid w:val="005467E6"/>
    <w:rsid w:val="00594624"/>
    <w:rsid w:val="006A73F5"/>
    <w:rsid w:val="006E07FC"/>
    <w:rsid w:val="0070778F"/>
    <w:rsid w:val="00801CCE"/>
    <w:rsid w:val="009212B1"/>
    <w:rsid w:val="00932472"/>
    <w:rsid w:val="00A80723"/>
    <w:rsid w:val="00BA68C3"/>
    <w:rsid w:val="00D42781"/>
    <w:rsid w:val="00D50127"/>
    <w:rsid w:val="00D75AFC"/>
    <w:rsid w:val="00D91248"/>
    <w:rsid w:val="00DE68F8"/>
    <w:rsid w:val="00DF338F"/>
    <w:rsid w:val="00E4207F"/>
    <w:rsid w:val="00EE2795"/>
    <w:rsid w:val="00FA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C570"/>
  <w15:chartTrackingRefBased/>
  <w15:docId w15:val="{67E76201-D6F4-4BBD-8A6B-4B7EC93A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D9124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1F5A4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4278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27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723"/>
  </w:style>
  <w:style w:type="paragraph" w:styleId="Pieddepage">
    <w:name w:val="footer"/>
    <w:basedOn w:val="Normal"/>
    <w:link w:val="Pieddepag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47BC3-B780-402B-9B9B-A542C55D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DEPT34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Sanmartin Nicolas</dc:creator>
  <cp:keywords/>
  <dc:description/>
  <cp:lastModifiedBy>Baldit Florence</cp:lastModifiedBy>
  <cp:revision>15</cp:revision>
  <dcterms:created xsi:type="dcterms:W3CDTF">2024-01-09T13:12:00Z</dcterms:created>
  <dcterms:modified xsi:type="dcterms:W3CDTF">2024-03-13T07:47:00Z</dcterms:modified>
</cp:coreProperties>
</file>